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36" w:rsidRPr="007F1636" w:rsidRDefault="007F1636" w:rsidP="007F16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B2" w:rsidRPr="00C114B2" w:rsidRDefault="00C114B2" w:rsidP="00C114B2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Городского поселения  Чишминский  поссовет  муниципального района Чишминский район Республики Башкортостан</w:t>
      </w:r>
    </w:p>
    <w:p w:rsidR="00C114B2" w:rsidRPr="00C114B2" w:rsidRDefault="00C114B2" w:rsidP="00C114B2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4B2" w:rsidRPr="00C114B2" w:rsidRDefault="00C114B2" w:rsidP="00C114B2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4B2" w:rsidRPr="00C114B2" w:rsidRDefault="00C114B2" w:rsidP="00C11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114B2" w:rsidRPr="00C114B2" w:rsidRDefault="00C114B2" w:rsidP="00C11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 2017 года  №  195</w:t>
      </w:r>
    </w:p>
    <w:p w:rsidR="00C114B2" w:rsidRDefault="00C114B2" w:rsidP="007F163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4B2" w:rsidRDefault="00C114B2" w:rsidP="007F163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8E1" w:rsidRDefault="007F1636" w:rsidP="007F163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A4067C" w:rsidRPr="0085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5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</w:t>
      </w:r>
      <w:r w:rsidR="00A66C39" w:rsidRPr="0085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85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</w:t>
      </w:r>
      <w:r w:rsidR="003F0DF9" w:rsidRPr="0085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дебиторской </w:t>
      </w:r>
      <w:r w:rsidR="0085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3F0DF9" w:rsidRPr="0085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5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кредиторской задолженности </w:t>
      </w:r>
      <w:r w:rsidR="00A4067C" w:rsidRPr="0085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муниципальным контрактам </w:t>
      </w:r>
      <w:r w:rsidRPr="0085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Городского поселения Чишминский поссовет муниципального района Чишминский район </w:t>
      </w:r>
    </w:p>
    <w:p w:rsidR="007F1636" w:rsidRPr="00852891" w:rsidRDefault="007F1636" w:rsidP="007F163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7F1636" w:rsidRPr="00A4067C" w:rsidRDefault="007F1636" w:rsidP="007F163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636" w:rsidRPr="00A4067C" w:rsidRDefault="007F1636" w:rsidP="008528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6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219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7C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Городского поселения Чишминский поссовет муниципального района Чишминский район Республики Башкортостан</w:t>
      </w:r>
      <w:r w:rsidR="00A4067C" w:rsidRPr="00A4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4067C" w:rsidRPr="00A406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усиления контроля за состоянием дебиторско</w:t>
      </w:r>
      <w:r w:rsidR="008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кредиторской задолженности, </w:t>
      </w:r>
      <w:r w:rsidR="00A4067C" w:rsidRPr="00A4067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недопущения возникновения просроченной задолженности,</w:t>
      </w:r>
      <w:proofErr w:type="gramEnd"/>
    </w:p>
    <w:p w:rsidR="007F1636" w:rsidRDefault="007F1636" w:rsidP="008528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636" w:rsidRPr="007F1636" w:rsidRDefault="007F1636" w:rsidP="008528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1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ПОСТАНОВЛЯЮ:</w:t>
      </w:r>
    </w:p>
    <w:p w:rsidR="007F1636" w:rsidRDefault="007F1636" w:rsidP="007F1636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636" w:rsidRPr="003E1F71" w:rsidRDefault="00852891" w:rsidP="004D68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7F1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7F1636" w:rsidRPr="003E1F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A4067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7F1636" w:rsidRPr="003E1F71">
        <w:rPr>
          <w:rFonts w:ascii="Times New Roman" w:eastAsia="Calibri" w:hAnsi="Times New Roman" w:cs="Times New Roman"/>
          <w:sz w:val="28"/>
          <w:szCs w:val="28"/>
          <w:lang w:eastAsia="ru-RU"/>
        </w:rPr>
        <w:t>орядок</w:t>
      </w:r>
      <w:r w:rsidR="00A40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6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</w:t>
      </w:r>
      <w:r w:rsidR="007F1636" w:rsidRPr="003E1F71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мониторинга</w:t>
      </w:r>
      <w:r w:rsidR="003F0DF9" w:rsidRPr="003F0DF9">
        <w:t xml:space="preserve"> </w:t>
      </w:r>
      <w:r w:rsidR="003F0DF9" w:rsidRPr="003F0DF9">
        <w:rPr>
          <w:rFonts w:ascii="Times New Roman" w:eastAsia="Calibri" w:hAnsi="Times New Roman" w:cs="Times New Roman"/>
          <w:sz w:val="28"/>
          <w:szCs w:val="28"/>
          <w:lang w:eastAsia="ru-RU"/>
        </w:rPr>
        <w:t>дебиторской и</w:t>
      </w:r>
      <w:r w:rsidR="007F1636" w:rsidRPr="003E1F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кредиторской задолженности</w:t>
      </w:r>
      <w:r w:rsidR="003F0D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0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контрактам</w:t>
      </w:r>
      <w:r w:rsidR="007F1636" w:rsidRPr="003E1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A96" w:rsidRPr="00087A96" w:rsidRDefault="00087A96" w:rsidP="004D68E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Обнародовать настоящее постановление</w:t>
      </w:r>
      <w:r w:rsidRPr="0008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A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официальном сайте  </w:t>
      </w:r>
      <w:r w:rsidRPr="0008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Городского поселения Чишминский поссовет в сети «Интернет» </w:t>
      </w:r>
      <w:hyperlink r:id="rId7" w:history="1">
        <w:r w:rsidRPr="0008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8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8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chishmy</w:t>
        </w:r>
        <w:proofErr w:type="spellEnd"/>
        <w:r w:rsidRPr="0008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87A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info</w:t>
        </w:r>
      </w:hyperlink>
      <w:r w:rsidRPr="0008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Pr="0008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A96" w:rsidRPr="00087A96" w:rsidRDefault="00087A96" w:rsidP="004D68E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087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 </w:t>
      </w:r>
    </w:p>
    <w:p w:rsidR="00087A96" w:rsidRPr="00087A96" w:rsidRDefault="00087A96" w:rsidP="004D68E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после его официального обнародования.</w:t>
      </w:r>
    </w:p>
    <w:p w:rsidR="007F1636" w:rsidRDefault="007F1636" w:rsidP="004D68E1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636" w:rsidRPr="003E1F71" w:rsidRDefault="007F1636" w:rsidP="009B0FB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F71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  <w:r w:rsidR="009B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1F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9B0FB5" w:rsidRDefault="009B0FB5" w:rsidP="009B0FB5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7F1636" w:rsidRPr="003E1F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Чишминский поссовет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F1636" w:rsidRPr="003E1F71" w:rsidRDefault="009B0FB5" w:rsidP="009B0FB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 район Республики Башкортостан</w:t>
      </w:r>
      <w:r w:rsidR="007F1636" w:rsidRPr="003E1F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А.А. </w:t>
      </w:r>
      <w:proofErr w:type="spellStart"/>
      <w:r w:rsidR="007F1636" w:rsidRPr="003E1F71">
        <w:rPr>
          <w:rFonts w:ascii="Times New Roman" w:eastAsia="Calibri" w:hAnsi="Times New Roman" w:cs="Times New Roman"/>
          <w:sz w:val="28"/>
          <w:szCs w:val="28"/>
          <w:lang w:eastAsia="ru-RU"/>
        </w:rPr>
        <w:t>Гайнуллин</w:t>
      </w:r>
      <w:proofErr w:type="spellEnd"/>
    </w:p>
    <w:p w:rsidR="007F1636" w:rsidRDefault="007F1636" w:rsidP="007F16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87A96" w:rsidRDefault="00087A96" w:rsidP="008528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96" w:rsidRDefault="00087A96" w:rsidP="008528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96" w:rsidRDefault="00087A96" w:rsidP="008528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FB5" w:rsidRDefault="009B0FB5" w:rsidP="008528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FB5" w:rsidRDefault="009B0FB5" w:rsidP="008528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2891" w:rsidRPr="00852891" w:rsidRDefault="00852891" w:rsidP="008528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85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к постановлению  главы Администрации Городского поселения Чишминский  поссовет муниципального района</w:t>
      </w:r>
    </w:p>
    <w:p w:rsidR="00852891" w:rsidRPr="00852891" w:rsidRDefault="00852891" w:rsidP="008528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 район  Республики Башкортостан</w:t>
      </w:r>
    </w:p>
    <w:p w:rsidR="00852891" w:rsidRPr="00852891" w:rsidRDefault="00852891" w:rsidP="008528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«16» июня </w:t>
      </w:r>
      <w:r w:rsidRPr="0085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года №</w:t>
      </w:r>
      <w:r w:rsidR="004D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00B" w:rsidRPr="00FF2ECE" w:rsidRDefault="00FC100B" w:rsidP="00FC100B">
      <w:pPr>
        <w:spacing w:after="0" w:line="240" w:lineRule="auto"/>
        <w:ind w:left="708" w:right="-5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3D" w:rsidRPr="000D6B71" w:rsidRDefault="00A363C1" w:rsidP="00A559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ПОРЯДОК ПРОВЕДЕНИЯ МОНИТОРИНГА ДЕБИТОРСКОЙ </w:t>
      </w:r>
      <w:r w:rsidR="00087A9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  </w:t>
      </w:r>
      <w:r w:rsidRPr="000D6B7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И </w:t>
      </w:r>
      <w:r w:rsidR="00087A9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0D6B7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КРЕДИТОРСКОЙ ЗАДОЛЖЕННОСТИ</w:t>
      </w:r>
    </w:p>
    <w:p w:rsidR="00A363C1" w:rsidRPr="00087A96" w:rsidRDefault="00A5593D" w:rsidP="00A5593D">
      <w:pPr>
        <w:shd w:val="clear" w:color="auto" w:fill="FFFFFF"/>
        <w:spacing w:before="375" w:after="225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A363C1"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положения</w:t>
      </w:r>
    </w:p>
    <w:p w:rsidR="00FC100B" w:rsidRPr="00087A96" w:rsidRDefault="00A363C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проведения мониторинга дебиторской и кредиторской задолженности (далее - Порядок) разработан в целях обеспечения контроля за состоянием дебиторской и кредиторской задолженности</w:t>
      </w:r>
      <w:r w:rsidR="0039588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Администрации </w:t>
      </w:r>
      <w:r w:rsidR="00087A96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76C19"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Чишминский поссовет муниципального района Чишминский район Республики Башкортостан</w:t>
      </w:r>
      <w:r w:rsidR="009C2A4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(далее-поселение)</w:t>
      </w:r>
      <w:r w:rsidR="0039588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своевременного принятия мер, направленных на недопущение увеличения кредиторской (дебиторской) задолженности, исключения необоснованного роста кредиторской задолженности и возникновения просроченной задолженности, повышения финансовой устойчивости бюджета</w:t>
      </w:r>
      <w:r w:rsidR="00A66C39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F61592" w:rsidRPr="00087A96" w:rsidRDefault="00A363C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Настоящий Порядок устанавливает </w:t>
      </w:r>
    </w:p>
    <w:p w:rsidR="00F61592" w:rsidRPr="00087A96" w:rsidRDefault="00F61592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правила сбора и обработки информации о состоянии дебиторской и кредиторской задолженности</w:t>
      </w:r>
      <w:r w:rsidR="0039588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C2A4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FC100B" w:rsidRPr="00087A96" w:rsidRDefault="00F61592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мероприятия по сокращению, ликвидации, реструктуризации задолженности.</w:t>
      </w:r>
    </w:p>
    <w:p w:rsidR="00FC100B" w:rsidRPr="00087A96" w:rsidRDefault="00A363C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Для целей настоящего Порядка используются следующие понятия:</w:t>
      </w:r>
    </w:p>
    <w:p w:rsidR="00FC100B" w:rsidRPr="00087A96" w:rsidRDefault="00A66C39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</w:t>
      </w:r>
      <w:r w:rsidR="00656974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ебиторская задолженность - существующее на отчетную дату имущественное требование </w:t>
      </w:r>
      <w:r w:rsidR="009F4223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другим юридическим и физическим лицам, являющимся его должниками, которое возникло в силу действия договора или правовой нормы.</w:t>
      </w:r>
    </w:p>
    <w:p w:rsidR="00FC100B" w:rsidRPr="00087A96" w:rsidRDefault="00A66C39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б) </w:t>
      </w:r>
      <w:r w:rsidR="00656974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екущая кредиторская задолженность 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задолженность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отраженная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установленном порядке в бухгалтерском у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чете, срок перечисления которой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предусмотренный условиями трудовых договоров, муниципальных контрактов, гражданско-правовых договоров, а также законодательством о налогах и сборах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субъектам соответствующих отношений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не наступил;</w:t>
      </w:r>
    </w:p>
    <w:p w:rsidR="00A5593D" w:rsidRPr="00087A96" w:rsidRDefault="0095755D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</w:t>
      </w:r>
      <w:r w:rsidR="00656974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росроченная кредиторская задолженность - задолженность, срок погашения которой, предусмотренный условиями трудовых договоров, муниципальных контрактов (гражданско-правовых договоров) на поставку товаров, выполнение работ, оказание услуг для </w:t>
      </w:r>
      <w:r w:rsidR="00FD6AB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гражданско-правовых договоров иного характера, а также законодательством о налогах и сборах, истек, а в случае, если срок погашения не установлен, - по истечении трех месяцев с момен</w:t>
      </w:r>
      <w:r w:rsidR="00A5593D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 возникновения обязательства.</w:t>
      </w:r>
      <w:proofErr w:type="gramEnd"/>
    </w:p>
    <w:p w:rsidR="00FC100B" w:rsidRPr="00087A96" w:rsidRDefault="0095755D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г) </w:t>
      </w:r>
      <w:r w:rsidR="00656974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ереальная к взысканию дебиторская задолженность - задолженность с истекшим сроком исковой давности, а также долги, по которым в соответствии с гражданским законодательством обязательство со стороны организации-должника прекращено вследствие невозможности его исполнения, прекращение обязательства на основании акта государственного органа, вследствие ликвидации юридического лица или смерти гражданина.</w:t>
      </w:r>
    </w:p>
    <w:p w:rsidR="00FC100B" w:rsidRPr="00087A96" w:rsidRDefault="0095755D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д) </w:t>
      </w:r>
      <w:r w:rsidR="00656974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анкционированная кредиторская задолженность - кредиторская задолженность, возникшая в результате:</w:t>
      </w:r>
    </w:p>
    <w:p w:rsidR="00FC100B" w:rsidRPr="00087A96" w:rsidRDefault="00FC100B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D45CB7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5755D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сокращения лимитов 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расходов </w:t>
      </w:r>
      <w:r w:rsidR="00FD6AB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после заключения </w:t>
      </w:r>
      <w:r w:rsidR="00FD6AB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поселением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муниципальных контрактов (гражданско-правовых договоров) на поставку товаров, выполнение работ, оказание услуг;</w:t>
      </w:r>
    </w:p>
    <w:p w:rsidR="00FC100B" w:rsidRPr="00087A96" w:rsidRDefault="00FC100B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D45CB7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повышения стоимости коммунальных услуг (в результате повышения тарифов на энергоресурсы), услуг связи и роста цен на горюче-смазочные материалы;</w:t>
      </w:r>
    </w:p>
    <w:p w:rsidR="00FC100B" w:rsidRPr="00087A96" w:rsidRDefault="00FC100B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D45CB7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заключения долгосрочных муниципальных контрактов в отношении капитальных вложений.</w:t>
      </w:r>
    </w:p>
    <w:p w:rsidR="00A363C1" w:rsidRDefault="00A363C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 всех остальных случаях задолженность считается несанкционированной.</w:t>
      </w:r>
    </w:p>
    <w:p w:rsidR="004D68E1" w:rsidRDefault="004D68E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D68E1" w:rsidRDefault="004D68E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D68E1" w:rsidRPr="00087A96" w:rsidRDefault="004D68E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363C1" w:rsidRPr="00087A96" w:rsidRDefault="00A363C1" w:rsidP="00A5593D">
      <w:pPr>
        <w:shd w:val="clear" w:color="auto" w:fill="FFFFFF"/>
        <w:spacing w:before="375" w:after="225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 Мониторинг дебиторской и кредиторской задолженности</w:t>
      </w:r>
    </w:p>
    <w:p w:rsidR="00FF2ECE" w:rsidRPr="00087A96" w:rsidRDefault="00A363C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</w:t>
      </w:r>
      <w:r w:rsidR="00FD6AB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ежемесячно на основании данных бухгалтерской отчетности провод</w:t>
      </w:r>
      <w:r w:rsidR="006F6AAC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мониторинг дебиторской и кредиторской задолженн</w:t>
      </w:r>
      <w:r w:rsidR="00FF2ECE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ости, в том числе просроченной.</w:t>
      </w:r>
    </w:p>
    <w:p w:rsidR="00FF2ECE" w:rsidRPr="00087A96" w:rsidRDefault="00A363C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 </w:t>
      </w:r>
      <w:proofErr w:type="gramStart"/>
      <w:r w:rsidR="00FD6AB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еже</w:t>
      </w:r>
      <w:r w:rsidR="006F6AAC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кварталь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 в срок, установленный для сдачи бюджетной</w:t>
      </w:r>
      <w:r w:rsidR="00E65E1E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бухгалтерской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отчетности, предоставля</w:t>
      </w:r>
      <w:r w:rsidR="006F6AAC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</w:t>
      </w:r>
      <w:r w:rsidR="00FD6AB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Ф</w:t>
      </w:r>
      <w:r w:rsidR="006F6AAC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инансовое управление</w:t>
      </w:r>
      <w:r w:rsidR="00FD6AB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</w:t>
      </w:r>
      <w:r w:rsidR="006F6AAC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района </w:t>
      </w:r>
      <w:r w:rsidR="00FD6AB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Чишминский район Р</w:t>
      </w:r>
      <w:r w:rsidR="006F6AAC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еспублики </w:t>
      </w:r>
      <w:r w:rsidR="00FD6AB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</w:t>
      </w:r>
      <w:r w:rsidR="006F6AAC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ашкортостан</w:t>
      </w:r>
      <w:r w:rsidR="00FD6AB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(далее-фин</w:t>
      </w:r>
      <w:r w:rsidR="009C2A4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ансовое </w:t>
      </w:r>
      <w:r w:rsidR="00FD6AB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управление)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F6AAC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сведения 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мониторинг</w:t>
      </w:r>
      <w:r w:rsidR="006F6AAC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кредиторск</w:t>
      </w:r>
      <w:r w:rsidR="00FF2ECE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="006F6AAC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F2ECE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задолженности</w:t>
      </w:r>
      <w:r w:rsidR="00873F05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форме,</w:t>
      </w:r>
      <w:r w:rsidR="002F5B2C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73F05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приведенной в приложении </w:t>
      </w:r>
      <w:r w:rsidR="006F6AAC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 к Порядку</w:t>
      </w:r>
      <w:r w:rsidR="006F6AAC" w:rsidRPr="00087A96">
        <w:rPr>
          <w:rFonts w:ascii="Times New Roman" w:hAnsi="Times New Roman" w:cs="Times New Roman"/>
          <w:sz w:val="28"/>
          <w:szCs w:val="28"/>
        </w:rPr>
        <w:t xml:space="preserve"> и сведения о мониторинге </w:t>
      </w:r>
      <w:r w:rsidR="006F6AAC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дебиторской задолженности, согласно форме,  приведенной в приложении </w:t>
      </w:r>
      <w:r w:rsidR="0088411F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6F6AAC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Порядку.</w:t>
      </w:r>
      <w:proofErr w:type="gramEnd"/>
    </w:p>
    <w:p w:rsidR="00BA20A8" w:rsidRPr="00087A96" w:rsidRDefault="00A363C1" w:rsidP="00BA20A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2.3. </w:t>
      </w:r>
      <w:r w:rsidR="00FD6AB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Фин</w:t>
      </w:r>
      <w:r w:rsidR="009C2A4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ансовое </w:t>
      </w:r>
      <w:r w:rsidR="00FD6AB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провод</w:t>
      </w:r>
      <w:r w:rsidR="00FD6AB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мониторинг дебиторской и кредиторской задолженности по всем </w:t>
      </w:r>
      <w:r w:rsidR="00FD6AB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поселениям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состоянию на </w:t>
      </w:r>
      <w:r w:rsidR="007161C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1апреля, 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 июля, 1 октября текущего года и 1 январ</w:t>
      </w:r>
      <w:r w:rsidR="00FF2ECE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года, следующего </w:t>
      </w:r>
      <w:proofErr w:type="gramStart"/>
      <w:r w:rsidR="00FF2ECE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</w:t>
      </w:r>
      <w:proofErr w:type="gramEnd"/>
      <w:r w:rsidR="00FF2ECE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отчетным.</w:t>
      </w:r>
      <w:r w:rsidR="00DC77B1" w:rsidRPr="00087A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DC77B1" w:rsidRPr="00087A96" w:rsidRDefault="006F6AAC" w:rsidP="00BA20A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П</w:t>
      </w:r>
      <w:r w:rsidR="00DC77B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росроченная кредиторская задолженность разделяется на следующие группы: </w:t>
      </w:r>
    </w:p>
    <w:p w:rsidR="00DC77B1" w:rsidRPr="00087A96" w:rsidRDefault="00DC77B1" w:rsidP="00DC77B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кредиторская задолженность по оплате труда, выплатам выходных пособий и оплате труда лицам, работающим по трудовому договору  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 истек; </w:t>
      </w:r>
    </w:p>
    <w:p w:rsidR="00DC77B1" w:rsidRPr="00087A96" w:rsidRDefault="00DC77B1" w:rsidP="00DC77B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кредиторская задолженность по налоговым и иным платежам в бюджет и во внебюджетные фонды, срок погашения которой, предусмотренный законодательством Российской Федерации, истек; </w:t>
      </w:r>
      <w:proofErr w:type="gramEnd"/>
    </w:p>
    <w:p w:rsidR="00DC77B1" w:rsidRPr="00087A96" w:rsidRDefault="00DC77B1" w:rsidP="00DC77B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кредиторская задолженность перед поставщиками и подрядчиками, срок погашения которой, предусмотренный заключенными договорами, и законодательством Российской Федерации, истек; </w:t>
      </w:r>
    </w:p>
    <w:p w:rsidR="00DC77B1" w:rsidRPr="00087A96" w:rsidRDefault="00DC77B1" w:rsidP="00DC77B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 </w:t>
      </w:r>
    </w:p>
    <w:p w:rsidR="00DC77B1" w:rsidRPr="00087A96" w:rsidRDefault="00DC77B1" w:rsidP="00DC77B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</w:t>
      </w:r>
      <w:r w:rsidR="006F6AAC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Предельно допустимое значение просроченной кредиторской задолженности по каждой из групп определяется как: </w:t>
      </w:r>
    </w:p>
    <w:p w:rsidR="00DC77B1" w:rsidRPr="00087A96" w:rsidRDefault="00DC77B1" w:rsidP="00DC77B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наличие кредиторской задолженности по заработной плате, выплатам выходных пособий и оплате труда лицам, работающим по трудовому договору   и иным выплатам персоналу, срок </w:t>
      </w:r>
      <w:proofErr w:type="gramStart"/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невыплаты</w:t>
      </w:r>
      <w:proofErr w:type="gramEnd"/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которой превышает 2 (два) календарных месяца подряд со дня, установленного локальными нормативными актами бюджетного учреждения как день выплаты заработной платы; </w:t>
      </w:r>
    </w:p>
    <w:p w:rsidR="00DC77B1" w:rsidRPr="00087A96" w:rsidRDefault="00DC77B1" w:rsidP="00DC77B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наличие кредиторской задолженности по налоговым и иным платежам в бюджет и внебюджетные фонды, срок неуплаты которых превышает 3 (три) месяца со дня, когда платежи должны были быть осуществлены; </w:t>
      </w:r>
    </w:p>
    <w:p w:rsidR="00DC77B1" w:rsidRPr="00087A96" w:rsidRDefault="00DC77B1" w:rsidP="00DC77B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наличие кредиторской задолженности перед поставщиками и подрядчиками, срок неуплаты которой превышает 3 (три) календарных месяца подряд со дня, когда платежи должны были быть осуществлены; </w:t>
      </w:r>
    </w:p>
    <w:p w:rsidR="00FF2ECE" w:rsidRPr="00087A96" w:rsidRDefault="00DC77B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превышение величины просроченной общей кредиторской задолженности над стоимостью активов </w:t>
      </w:r>
      <w:r w:rsidR="00347EC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учреждения, за исключением стоимости особо ценного движимого имущества и недвижимого имущества, на отчетную дату. </w:t>
      </w:r>
    </w:p>
    <w:p w:rsidR="00FF2ECE" w:rsidRPr="00087A96" w:rsidRDefault="003A778B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</w:t>
      </w:r>
      <w:r w:rsidR="00E81C60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FD6AB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</w:t>
      </w:r>
      <w:r w:rsidR="009C2A4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D6AB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40F5A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еже</w:t>
      </w:r>
      <w:r w:rsidR="006655A2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квартально</w:t>
      </w:r>
      <w:r w:rsidR="00A40F5A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срок до 20 числа месяца, следующего за отчетным, представля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A40F5A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в </w:t>
      </w:r>
      <w:r w:rsidR="009C2A4B"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финансовое </w:t>
      </w:r>
      <w:r w:rsidR="00A40F5A"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управление на </w:t>
      </w:r>
      <w:r w:rsidR="00A40F5A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бумажном </w:t>
      </w:r>
      <w:r w:rsidR="006655A2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носителе сведения о</w:t>
      </w:r>
      <w:r w:rsidR="00A40F5A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просроченной кредиторской задолженности по форме, приведенной в приложении</w:t>
      </w:r>
      <w:r w:rsidR="006655A2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8411F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9C2A4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Порядку, прилагая 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пояснительную записку о причинах образования задолженности, мерах, принятых </w:t>
      </w:r>
      <w:r w:rsidR="009C2A4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поселением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</w:t>
      </w:r>
      <w:r w:rsidR="00FF2ECE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снижению размера задолженности.</w:t>
      </w:r>
      <w:proofErr w:type="gramEnd"/>
    </w:p>
    <w:p w:rsidR="00FF2ECE" w:rsidRPr="00087A96" w:rsidRDefault="00A363C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наличии просроченной дебиторской и кредиторской задолженности </w:t>
      </w:r>
      <w:r w:rsidR="009C2A4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сроки, установленные для представления информации о результатах мониторинга, представляют в </w:t>
      </w:r>
      <w:r w:rsidR="009C2A4B"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финансовое управление</w:t>
      </w:r>
      <w:r w:rsidR="004E223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утвержденный глав</w:t>
      </w:r>
      <w:r w:rsidR="009C2A4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C2A4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план мероприятий по ее погашению, а также ежеквартальные о</w:t>
      </w:r>
      <w:r w:rsidR="00FF2ECE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тчеты выполнения данного плана.</w:t>
      </w:r>
    </w:p>
    <w:p w:rsidR="00FF2ECE" w:rsidRPr="00087A96" w:rsidRDefault="00A363C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</w:t>
      </w:r>
      <w:r w:rsidR="003A778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4E223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Финансовое управление 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ежеквартально осуществляет мониторинг просроченной задолженности и составляет сводную информацию по мониторингу кредиторской (дебиторской) задолженности </w:t>
      </w:r>
      <w:r w:rsidR="009C2A4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поселениям</w:t>
      </w:r>
      <w:r w:rsidR="00FF2ECE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F2ECE" w:rsidRPr="00087A96" w:rsidRDefault="00A363C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необходимости </w:t>
      </w:r>
      <w:r w:rsidR="009C2A4B"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финансовое управление 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имеет право запрашивать дополнительные материалы о дебиторско</w:t>
      </w:r>
      <w:r w:rsidR="00FF2ECE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и кредиторской задолженности.</w:t>
      </w:r>
    </w:p>
    <w:p w:rsidR="00A5593D" w:rsidRPr="00087A96" w:rsidRDefault="00A363C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3A778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3A778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 поселения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нес</w:t>
      </w:r>
      <w:r w:rsidR="009C2A4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ответственность за полноту и достоверность информации, представляемой в </w:t>
      </w:r>
      <w:r w:rsidR="003A778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</w:t>
      </w:r>
      <w:r w:rsidR="004E223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инансовое управление 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</w:t>
      </w:r>
      <w:r w:rsidR="00A5593D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пунктом 2.</w:t>
      </w:r>
      <w:r w:rsidR="003A778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A5593D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Порядка.</w:t>
      </w:r>
    </w:p>
    <w:p w:rsidR="004D68E1" w:rsidRDefault="004D68E1" w:rsidP="00A5593D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77B1" w:rsidRDefault="00A363C1" w:rsidP="00A5593D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Мероприятия по сокращению, ликвидации и реструктуризации просроченной кредиторской задолженности</w:t>
      </w:r>
    </w:p>
    <w:p w:rsidR="004D68E1" w:rsidRPr="00087A96" w:rsidRDefault="004D68E1" w:rsidP="00A5593D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5593D" w:rsidRPr="00087A96" w:rsidRDefault="00A363C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</w:t>
      </w:r>
      <w:r w:rsidR="009C2A4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наличии обоснованной просроченной кредиторской задолженности провод</w:t>
      </w:r>
      <w:r w:rsidR="00BC59E9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работу с кредиторами по ее урегулированию путем погашения, реструктури</w:t>
      </w:r>
      <w:r w:rsidR="00A5593D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зации или списания кредиторами.</w:t>
      </w:r>
    </w:p>
    <w:p w:rsidR="00560D01" w:rsidRPr="00087A96" w:rsidRDefault="00A363C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</w:t>
      </w:r>
      <w:r w:rsidR="009C2A4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</w:t>
      </w:r>
      <w:r w:rsidR="001468D3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</w:t>
      </w:r>
      <w:r w:rsidR="00BC59E9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урегулирование обоснованной просроченной кредиторской задолженности в рамках лимитов бюджетных обязательств, предусмотренных на текущий финансовый год, путем реализации мероп</w:t>
      </w:r>
      <w:r w:rsidR="00560D0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риятий по оптимизации расходов.</w:t>
      </w:r>
    </w:p>
    <w:p w:rsidR="00560D01" w:rsidRPr="00087A96" w:rsidRDefault="00A363C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9C2A4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 недостаточности сре</w:t>
      </w:r>
      <w:proofErr w:type="gramStart"/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дл</w:t>
      </w:r>
      <w:proofErr w:type="gramEnd"/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погашения просроченной кредиторской задолженности в рамках текущего финансового года </w:t>
      </w:r>
      <w:r w:rsidR="003A778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принима</w:t>
      </w:r>
      <w:r w:rsidR="003A778B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меры к заключению с кредитором соглашения о реструктуризации просроченной кредиторской задолженности с сос</w:t>
      </w:r>
      <w:r w:rsidR="00560D0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тавлением графика ее погашения.</w:t>
      </w:r>
    </w:p>
    <w:p w:rsidR="00560D01" w:rsidRPr="00087A96" w:rsidRDefault="00A363C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7F1636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если кредитор отказался от реструктуризации просроченной кредиторской задолженности, </w:t>
      </w:r>
      <w:r w:rsidR="00342232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запрашивают письменное уведомление об </w:t>
      </w:r>
      <w:r w:rsidR="00560D0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его отказе от реструктуризации.</w:t>
      </w:r>
    </w:p>
    <w:p w:rsidR="00560D01" w:rsidRPr="00087A96" w:rsidRDefault="00A363C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7F1636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Обоснованная просроченная кредиторская задолженность, по которой не истекли сроки исковой давности, определяемые гражданским законодательством Российской Федерации, и (или) задолженность по 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несуществующим юридическим или физическим лицам должна быть урегулирована </w:t>
      </w:r>
      <w:r w:rsidR="00342232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поселением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счет ассигнований, предусмотренных </w:t>
      </w:r>
      <w:r w:rsidR="00342232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бюджете на текущий финансовый год по соответствующим</w:t>
      </w:r>
      <w:r w:rsidR="00560D0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видам финансового обеспечения.</w:t>
      </w:r>
      <w:proofErr w:type="gramEnd"/>
    </w:p>
    <w:p w:rsidR="00560D01" w:rsidRPr="00087A96" w:rsidRDefault="007F1636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3.6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Необоснованная просроченная кредиторская задолженность, по которой сроки исковой давности, определяемые гражданским законодательством Российской Федерации, истекли (или задолженность по несуществующим юридическим или физическим лицам), </w:t>
      </w:r>
      <w:r w:rsidR="00BC59E9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списывается поселением в установленном законодательством Российской Федерации порядке</w:t>
      </w:r>
      <w:r w:rsidR="00560D0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560D01" w:rsidRPr="00087A96" w:rsidRDefault="003A778B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Урегулирование просроченной кредиторской задолженности по решению суда осуществляется в установле</w:t>
      </w:r>
      <w:r w:rsidR="00560D0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нном законодательством порядке.</w:t>
      </w:r>
    </w:p>
    <w:p w:rsidR="00A5593D" w:rsidRPr="00087A96" w:rsidRDefault="00A5593D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363C1" w:rsidRDefault="007F1636" w:rsidP="003A778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1C1F4C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Мероприятия по сокращению и ликвидации дебиторской задолженности</w:t>
      </w:r>
    </w:p>
    <w:p w:rsidR="004D68E1" w:rsidRPr="00087A96" w:rsidRDefault="004D68E1" w:rsidP="003A778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60D01" w:rsidRPr="00087A96" w:rsidRDefault="00ED6F8B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C7660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4.1. 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</w:t>
      </w:r>
      <w:r w:rsidR="00642EBF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60D0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обязан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560D0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8969C9" w:rsidRPr="00087A96" w:rsidRDefault="003C7660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363C1"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осуществлять авансирование по муниципальным контрактам (гражданско-правовым договорам) на поставку товаров, выполнение работ, оказание услуг в соответствии с </w:t>
      </w:r>
      <w:r w:rsidR="00AA1645"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решением поселения о</w:t>
      </w:r>
      <w:r w:rsidR="008969C9"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363C1"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</w:t>
      </w:r>
      <w:r w:rsidR="00A5593D"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жете </w:t>
      </w:r>
      <w:r w:rsidR="00AA1645"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текущий финансовый год</w:t>
      </w:r>
      <w:r w:rsidR="008969C9"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60D01" w:rsidRPr="00087A96" w:rsidRDefault="00AA1645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363C1"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своевременно в установленном порядке проводить работу с должниками по погашению имеющейся дебиторской задолженности, в том числе в судебном порядке;</w:t>
      </w:r>
    </w:p>
    <w:p w:rsidR="00560D01" w:rsidRPr="00087A96" w:rsidRDefault="00AA1645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обеспечить списание необоснова</w:t>
      </w:r>
      <w:r w:rsidR="00560D0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нной дебиторской задолженности.</w:t>
      </w:r>
    </w:p>
    <w:p w:rsidR="00560D01" w:rsidRPr="00087A96" w:rsidRDefault="00560D0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363C1" w:rsidRPr="00087A96" w:rsidRDefault="00A363C1" w:rsidP="007F1636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Ответственность за возникновение просроченной кредиторской задолженности, безнадежной к взысканию дебиторской задолженности и невыполнение мероприятий по сокращению</w:t>
      </w:r>
      <w:r w:rsidR="00A5593D"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ликвидации просроченной </w:t>
      </w:r>
      <w:r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дебиторской и кредиторской задолженности</w:t>
      </w:r>
    </w:p>
    <w:p w:rsidR="00DC77B1" w:rsidRPr="00087A96" w:rsidRDefault="00DC77B1" w:rsidP="00DC77B1">
      <w:pPr>
        <w:pStyle w:val="a6"/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F2ECE" w:rsidRDefault="00A363C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5.1. </w:t>
      </w:r>
      <w:r w:rsidR="00E374F9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поселения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должностные лица </w:t>
      </w:r>
      <w:r w:rsidR="00E374F9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BC59E9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несут ответственность за возникновение просроченной кредиторской задолженности, безнадежной к взысканию дебиторской задолженности и невыполнение мероприятий по сокращению или ликвидации просроченной дебиторской и кредиторской задолженности в соответствии с законодательством </w:t>
      </w:r>
      <w:r w:rsidR="00E374F9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РФ 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положениями трудовых договоров.</w:t>
      </w:r>
    </w:p>
    <w:p w:rsidR="004D68E1" w:rsidRPr="00087A96" w:rsidRDefault="004D68E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3C55" w:rsidRPr="00087A96" w:rsidRDefault="00A363C1" w:rsidP="00693C55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126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Результаты мониторинга</w:t>
      </w:r>
    </w:p>
    <w:p w:rsidR="00E374F9" w:rsidRPr="00087A96" w:rsidRDefault="00E374F9" w:rsidP="00E374F9">
      <w:pPr>
        <w:pStyle w:val="a6"/>
        <w:shd w:val="clear" w:color="auto" w:fill="FFFFFF"/>
        <w:spacing w:after="0" w:line="360" w:lineRule="auto"/>
        <w:ind w:left="126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0D01" w:rsidRPr="00087A96" w:rsidRDefault="00A363C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6.1. Резул</w:t>
      </w:r>
      <w:r w:rsidR="00560D0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ьтаты мониторинга используются:</w:t>
      </w:r>
    </w:p>
    <w:p w:rsidR="00560D01" w:rsidRPr="00087A96" w:rsidRDefault="00E374F9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реализации мер по сокращению дебиторско</w:t>
      </w:r>
      <w:r w:rsidR="00560D0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и кредиторской задолженности;</w:t>
      </w:r>
    </w:p>
    <w:p w:rsidR="00560D01" w:rsidRPr="00087A96" w:rsidRDefault="00E374F9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прогнозировании расходной части бюджета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очередной финансовый год, а также при текущем</w:t>
      </w:r>
      <w:r w:rsidR="00560D0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планировании расходов бюджета;</w:t>
      </w:r>
    </w:p>
    <w:p w:rsidR="00560D01" w:rsidRPr="00087A96" w:rsidRDefault="00E374F9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осуществлении контроля установленных предельно допустимых значений просроченной кредиторской задолжен</w:t>
      </w:r>
      <w:r w:rsidR="00560D0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ности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="00560D0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560D01" w:rsidRPr="00087A96" w:rsidRDefault="00E374F9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своевременного принятия мер, направленных на устранение и недопущение возникновения необоснованной и просроченной кредиторск</w:t>
      </w:r>
      <w:r w:rsidR="00560D0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 (дебиторской) задолженности.</w:t>
      </w:r>
    </w:p>
    <w:p w:rsidR="00560D01" w:rsidRPr="00087A96" w:rsidRDefault="00E374F9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6.2. </w:t>
      </w:r>
      <w:r w:rsidR="00B91BCF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инансовое управление </w:t>
      </w:r>
      <w:r w:rsidR="00A363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анализирует полученную в ходе мониторинга информацию и использует ее для составления анал</w:t>
      </w:r>
      <w:r w:rsidR="00560D0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итических отчетов и материалов.</w:t>
      </w:r>
    </w:p>
    <w:p w:rsidR="00560D01" w:rsidRPr="00087A96" w:rsidRDefault="00A363C1" w:rsidP="00A559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</w:t>
      </w:r>
      <w:r w:rsidR="00E374F9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1E47C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выявления роста дебиторской и кредиторской задолженности, а также возникновения просроченной задолженности </w:t>
      </w:r>
      <w:r w:rsidR="00E374F9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</w:t>
      </w:r>
      <w:r w:rsidR="00A5593D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инансовое управление 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направляет </w:t>
      </w:r>
      <w:r w:rsidR="00E374F9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поселению</w:t>
      </w:r>
      <w:r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уведомление о необходимост</w:t>
      </w:r>
      <w:r w:rsidR="00560D01" w:rsidRPr="00087A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устранения выявленных фактов.</w:t>
      </w:r>
    </w:p>
    <w:sectPr w:rsidR="00560D01" w:rsidRPr="00087A96" w:rsidSect="00852891">
      <w:pgSz w:w="11906" w:h="16838" w:code="9"/>
      <w:pgMar w:top="709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43F"/>
    <w:multiLevelType w:val="hybridMultilevel"/>
    <w:tmpl w:val="FB300C94"/>
    <w:lvl w:ilvl="0" w:tplc="F04E6A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00678D"/>
    <w:multiLevelType w:val="hybridMultilevel"/>
    <w:tmpl w:val="AF028B1C"/>
    <w:lvl w:ilvl="0" w:tplc="23280504">
      <w:start w:val="1"/>
      <w:numFmt w:val="decimal"/>
      <w:lvlText w:val="%1."/>
      <w:lvlJc w:val="left"/>
      <w:pPr>
        <w:ind w:left="2385" w:hanging="14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FA4159"/>
    <w:multiLevelType w:val="hybridMultilevel"/>
    <w:tmpl w:val="22F09BAA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2C1F68FB"/>
    <w:multiLevelType w:val="hybridMultilevel"/>
    <w:tmpl w:val="B1B631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C5603"/>
    <w:multiLevelType w:val="hybridMultilevel"/>
    <w:tmpl w:val="FB300C94"/>
    <w:lvl w:ilvl="0" w:tplc="F04E6A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E94290E"/>
    <w:multiLevelType w:val="hybridMultilevel"/>
    <w:tmpl w:val="80E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C1"/>
    <w:rsid w:val="0002525E"/>
    <w:rsid w:val="00027A6E"/>
    <w:rsid w:val="00087A96"/>
    <w:rsid w:val="000954B2"/>
    <w:rsid w:val="000D6B71"/>
    <w:rsid w:val="001113FB"/>
    <w:rsid w:val="001468D3"/>
    <w:rsid w:val="00173905"/>
    <w:rsid w:val="001C1F4C"/>
    <w:rsid w:val="001E47C1"/>
    <w:rsid w:val="001F484D"/>
    <w:rsid w:val="00232CC4"/>
    <w:rsid w:val="002B5DBB"/>
    <w:rsid w:val="002E1B70"/>
    <w:rsid w:val="002F5B2C"/>
    <w:rsid w:val="0030085D"/>
    <w:rsid w:val="00336C69"/>
    <w:rsid w:val="00342232"/>
    <w:rsid w:val="00347ECB"/>
    <w:rsid w:val="0039588B"/>
    <w:rsid w:val="003A778B"/>
    <w:rsid w:val="003C7660"/>
    <w:rsid w:val="003F0DF9"/>
    <w:rsid w:val="003F327E"/>
    <w:rsid w:val="004D68E1"/>
    <w:rsid w:val="004E223B"/>
    <w:rsid w:val="00560D01"/>
    <w:rsid w:val="0058273A"/>
    <w:rsid w:val="005C52DE"/>
    <w:rsid w:val="00625A54"/>
    <w:rsid w:val="00642EBF"/>
    <w:rsid w:val="00656974"/>
    <w:rsid w:val="006655A2"/>
    <w:rsid w:val="0067198C"/>
    <w:rsid w:val="00672328"/>
    <w:rsid w:val="00693C55"/>
    <w:rsid w:val="006C67A0"/>
    <w:rsid w:val="006F6AAC"/>
    <w:rsid w:val="0070526D"/>
    <w:rsid w:val="00705B29"/>
    <w:rsid w:val="007118B3"/>
    <w:rsid w:val="007161CB"/>
    <w:rsid w:val="007635B4"/>
    <w:rsid w:val="00776C19"/>
    <w:rsid w:val="007C249C"/>
    <w:rsid w:val="007F1636"/>
    <w:rsid w:val="00852891"/>
    <w:rsid w:val="00852C7C"/>
    <w:rsid w:val="00873F05"/>
    <w:rsid w:val="0088411F"/>
    <w:rsid w:val="008969C9"/>
    <w:rsid w:val="0095755D"/>
    <w:rsid w:val="009B0FB5"/>
    <w:rsid w:val="009C2A4B"/>
    <w:rsid w:val="009F306A"/>
    <w:rsid w:val="009F4223"/>
    <w:rsid w:val="00A24042"/>
    <w:rsid w:val="00A363C1"/>
    <w:rsid w:val="00A4067C"/>
    <w:rsid w:val="00A40F5A"/>
    <w:rsid w:val="00A5593D"/>
    <w:rsid w:val="00A66C39"/>
    <w:rsid w:val="00AA1645"/>
    <w:rsid w:val="00B12BAD"/>
    <w:rsid w:val="00B30CE5"/>
    <w:rsid w:val="00B40A3F"/>
    <w:rsid w:val="00B536FE"/>
    <w:rsid w:val="00B74202"/>
    <w:rsid w:val="00B91BCF"/>
    <w:rsid w:val="00BA20A8"/>
    <w:rsid w:val="00BC59E9"/>
    <w:rsid w:val="00C114B2"/>
    <w:rsid w:val="00CB2D2F"/>
    <w:rsid w:val="00CE044D"/>
    <w:rsid w:val="00D45CB7"/>
    <w:rsid w:val="00D671C8"/>
    <w:rsid w:val="00DC77B1"/>
    <w:rsid w:val="00E374F9"/>
    <w:rsid w:val="00E65E1E"/>
    <w:rsid w:val="00E81C60"/>
    <w:rsid w:val="00ED056C"/>
    <w:rsid w:val="00ED105D"/>
    <w:rsid w:val="00ED6F8B"/>
    <w:rsid w:val="00F61592"/>
    <w:rsid w:val="00F977AA"/>
    <w:rsid w:val="00FA4D4A"/>
    <w:rsid w:val="00FA67B8"/>
    <w:rsid w:val="00FC100B"/>
    <w:rsid w:val="00FC3D9E"/>
    <w:rsid w:val="00FD6AB1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6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10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3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3C1"/>
  </w:style>
  <w:style w:type="character" w:styleId="a3">
    <w:name w:val="Hyperlink"/>
    <w:basedOn w:val="a0"/>
    <w:uiPriority w:val="99"/>
    <w:semiHidden/>
    <w:unhideWhenUsed/>
    <w:rsid w:val="00A363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6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rsid w:val="00A363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A363C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A363C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FC10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rmal (Web)"/>
    <w:basedOn w:val="a"/>
    <w:uiPriority w:val="99"/>
    <w:semiHidden/>
    <w:unhideWhenUsed/>
    <w:rsid w:val="00DC77B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6F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F1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6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10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3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3C1"/>
  </w:style>
  <w:style w:type="character" w:styleId="a3">
    <w:name w:val="Hyperlink"/>
    <w:basedOn w:val="a0"/>
    <w:uiPriority w:val="99"/>
    <w:semiHidden/>
    <w:unhideWhenUsed/>
    <w:rsid w:val="00A363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6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rsid w:val="00A363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A363C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A363C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FC10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rmal (Web)"/>
    <w:basedOn w:val="a"/>
    <w:uiPriority w:val="99"/>
    <w:semiHidden/>
    <w:unhideWhenUsed/>
    <w:rsid w:val="00DC77B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6F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F1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3074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385980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504438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742846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118540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174264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01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ishmy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1618-FC4E-458A-8898-BFCB0D81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2017-06-16T04:04:00Z</cp:lastPrinted>
  <dcterms:created xsi:type="dcterms:W3CDTF">2017-05-05T04:14:00Z</dcterms:created>
  <dcterms:modified xsi:type="dcterms:W3CDTF">2017-06-27T03:48:00Z</dcterms:modified>
</cp:coreProperties>
</file>